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2CFEE16E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>
        <w:rPr>
          <w:rFonts w:ascii="Times New Roman" w:hAnsi="Times New Roman" w:cs="Times New Roman"/>
          <w:sz w:val="28"/>
          <w:szCs w:val="28"/>
          <w:lang w:val="ru-RU"/>
        </w:rPr>
        <w:t>102</w:t>
      </w:r>
      <w:r w:rsidR="003955D1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3955D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 xml:space="preserve"> сентября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3A2E0BA" w14:textId="4A54315A" w:rsidR="00AD11DA" w:rsidRPr="00B55834" w:rsidRDefault="003955D1" w:rsidP="00B55834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 актуализации работы в РИС «ЭОД»</w:t>
      </w:r>
    </w:p>
    <w:p w14:paraId="5A940541" w14:textId="0B2B1922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34B1A01" w14:textId="71832330" w:rsidR="00B55834" w:rsidRDefault="00AD11DA" w:rsidP="003955D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AD11DA">
        <w:rPr>
          <w:rStyle w:val="fontstyle01"/>
          <w:lang w:val="ru-RU"/>
        </w:rPr>
        <w:t xml:space="preserve"> соответствии с письмом Министерства образования и </w:t>
      </w:r>
      <w:r>
        <w:rPr>
          <w:rStyle w:val="fontstyle01"/>
          <w:lang w:val="ru-RU"/>
        </w:rPr>
        <w:t>науки Р</w:t>
      </w:r>
      <w:r w:rsidRPr="00AD11DA">
        <w:rPr>
          <w:rStyle w:val="fontstyle01"/>
          <w:lang w:val="ru-RU"/>
        </w:rPr>
        <w:t>еспублики Дагестан №06-1</w:t>
      </w:r>
      <w:r w:rsidR="003955D1">
        <w:rPr>
          <w:rStyle w:val="fontstyle01"/>
          <w:lang w:val="ru-RU"/>
        </w:rPr>
        <w:t>3529</w:t>
      </w:r>
      <w:r w:rsidRPr="00AD11DA">
        <w:rPr>
          <w:rStyle w:val="fontstyle01"/>
          <w:lang w:val="ru-RU"/>
        </w:rPr>
        <w:t>/0</w:t>
      </w:r>
      <w:r w:rsidR="003955D1">
        <w:rPr>
          <w:rStyle w:val="fontstyle01"/>
          <w:lang w:val="ru-RU"/>
        </w:rPr>
        <w:t>6</w:t>
      </w:r>
      <w:r w:rsidRPr="00AD11DA">
        <w:rPr>
          <w:rStyle w:val="fontstyle01"/>
          <w:lang w:val="ru-RU"/>
        </w:rPr>
        <w:t>-</w:t>
      </w:r>
      <w:r w:rsidR="00B55834">
        <w:rPr>
          <w:rStyle w:val="fontstyle01"/>
          <w:lang w:val="ru-RU"/>
        </w:rPr>
        <w:t>18</w:t>
      </w:r>
      <w:r w:rsidRPr="00AD11DA">
        <w:rPr>
          <w:rStyle w:val="fontstyle01"/>
          <w:lang w:val="ru-RU"/>
        </w:rPr>
        <w:t>/25 от 0</w:t>
      </w:r>
      <w:r w:rsidR="003955D1">
        <w:rPr>
          <w:rStyle w:val="fontstyle01"/>
          <w:lang w:val="ru-RU"/>
        </w:rPr>
        <w:t>2</w:t>
      </w:r>
      <w:r w:rsidRPr="00AD11DA">
        <w:rPr>
          <w:rStyle w:val="fontstyle01"/>
          <w:lang w:val="ru-RU"/>
        </w:rPr>
        <w:t>.0</w:t>
      </w:r>
      <w:r w:rsidR="00B55834">
        <w:rPr>
          <w:rStyle w:val="fontstyle01"/>
          <w:lang w:val="ru-RU"/>
        </w:rPr>
        <w:t>9</w:t>
      </w:r>
      <w:r w:rsidRPr="00AD11DA">
        <w:rPr>
          <w:rStyle w:val="fontstyle01"/>
          <w:lang w:val="ru-RU"/>
        </w:rPr>
        <w:t xml:space="preserve">.2025г. 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>МКУ «Управление образования»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55D1">
        <w:rPr>
          <w:rFonts w:ascii="Times New Roman" w:hAnsi="Times New Roman" w:cs="Times New Roman"/>
          <w:sz w:val="28"/>
          <w:szCs w:val="28"/>
          <w:lang w:val="ru-RU"/>
        </w:rPr>
        <w:t>сообщает.</w:t>
      </w:r>
    </w:p>
    <w:p w14:paraId="6777329A" w14:textId="77777777" w:rsidR="003955D1" w:rsidRDefault="003955D1" w:rsidP="003955D1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3955D1">
        <w:rPr>
          <w:rStyle w:val="fontstyle01"/>
          <w:lang w:val="ru-RU"/>
        </w:rPr>
        <w:t>Начиная с 2025/2026 учебного года в связи с тем, что информация о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количестве школ, в них учителей, обучающихся, и их родителей, а также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информация для формирования отчетностей, относящихся к системе общего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образования, как для регионального так и для федерального уровней будет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запрашиваться напрямую из региональной витрины данных, установлен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особый контроль над качеством сведений, публикуемых в региональной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информационной системе «Электронное образование Дагестана» (далее – РИС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«ЭОД»), которая в свою очередь отправляет сведения на витрину данных.</w:t>
      </w:r>
    </w:p>
    <w:p w14:paraId="6517BBB0" w14:textId="77777777" w:rsidR="003955D1" w:rsidRDefault="003955D1" w:rsidP="003955D1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3955D1">
        <w:rPr>
          <w:rStyle w:val="fontstyle01"/>
          <w:lang w:val="ru-RU"/>
        </w:rPr>
        <w:t>Согласно пункту 10 положения о федеральной государственной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информационной системе «Моя школа», утвержденного постановлением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Правительства Российской Федерации от 13.07.2022 № 1241, т.е. наличие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корректной и достоверной информации о системе общего образования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Республики Дагестан обеспечивается сотрудниками общеобразовательной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организации путем внесения полной и актуальной информации в РИС «ЭОД».</w:t>
      </w:r>
    </w:p>
    <w:p w14:paraId="02EC9802" w14:textId="77777777" w:rsidR="003955D1" w:rsidRDefault="003955D1" w:rsidP="003955D1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3955D1">
        <w:rPr>
          <w:rStyle w:val="fontstyle01"/>
          <w:lang w:val="ru-RU"/>
        </w:rPr>
        <w:t>Требования, установленные к составу информации, выгружаемой на витрину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данных об образовании, следующие: наличие достоверной и</w:t>
      </w:r>
      <w:r w:rsidRPr="003955D1">
        <w:rPr>
          <w:lang w:val="ru-RU"/>
        </w:rPr>
        <w:br/>
      </w:r>
      <w:r w:rsidRPr="003955D1">
        <w:rPr>
          <w:rStyle w:val="fontstyle01"/>
          <w:lang w:val="ru-RU"/>
        </w:rPr>
        <w:t>непротиворечивой информации о контингенте обучающихся, кадровом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составе школы, наличие регулярных домашних заданий на текущий день,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оценок за прошлый день, четвертных, годовых и итоговых оценок,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календарно-тематического планирования, расписания. Полное описание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показателей прилагается к настоящему письму.</w:t>
      </w:r>
    </w:p>
    <w:p w14:paraId="731E0705" w14:textId="77777777" w:rsidR="003955D1" w:rsidRDefault="003955D1" w:rsidP="003955D1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3955D1">
        <w:rPr>
          <w:rStyle w:val="fontstyle01"/>
          <w:lang w:val="ru-RU"/>
        </w:rPr>
        <w:t>В связи с вышеизложенным руководителям общеобразовательных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организаций необходимо обеспечить:</w:t>
      </w:r>
    </w:p>
    <w:p w14:paraId="7D8CAA9F" w14:textId="187AA39B" w:rsidR="003955D1" w:rsidRPr="003955D1" w:rsidRDefault="003955D1" w:rsidP="003955D1">
      <w:pPr>
        <w:pStyle w:val="a7"/>
        <w:numPr>
          <w:ilvl w:val="0"/>
          <w:numId w:val="3"/>
        </w:numPr>
        <w:spacing w:line="240" w:lineRule="auto"/>
        <w:jc w:val="both"/>
        <w:rPr>
          <w:rStyle w:val="fontstyle01"/>
          <w:lang w:val="ru-RU"/>
        </w:rPr>
      </w:pPr>
      <w:r w:rsidRPr="003955D1">
        <w:rPr>
          <w:rStyle w:val="fontstyle01"/>
          <w:lang w:val="ru-RU"/>
        </w:rPr>
        <w:t>Публикацию актуальной и полной информации об обучающихся и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педагогических работниках, завершение перевода учеников из 2024/2025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учебного года в 2025/2026 учебный год.</w:t>
      </w:r>
    </w:p>
    <w:p w14:paraId="6DA3BC89" w14:textId="77777777" w:rsidR="003955D1" w:rsidRPr="003955D1" w:rsidRDefault="003955D1" w:rsidP="003955D1">
      <w:pPr>
        <w:pStyle w:val="a7"/>
        <w:numPr>
          <w:ilvl w:val="0"/>
          <w:numId w:val="3"/>
        </w:numPr>
        <w:spacing w:line="240" w:lineRule="auto"/>
        <w:jc w:val="both"/>
        <w:rPr>
          <w:rStyle w:val="fontstyle01"/>
          <w:rFonts w:ascii="Times New Roman" w:hAnsi="Times New Roman" w:cs="Times New Roman"/>
          <w:color w:val="auto"/>
          <w:lang w:val="ru-RU"/>
        </w:rPr>
      </w:pPr>
      <w:r w:rsidRPr="003955D1">
        <w:rPr>
          <w:rStyle w:val="fontstyle01"/>
          <w:lang w:val="ru-RU"/>
        </w:rPr>
        <w:t>Создание учебных планов, календарно-тематического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планирования и расписания для 100 % обучающихся в срок не позднее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15.09.2025;</w:t>
      </w:r>
    </w:p>
    <w:p w14:paraId="1E11479C" w14:textId="77777777" w:rsidR="003955D1" w:rsidRPr="003955D1" w:rsidRDefault="003955D1" w:rsidP="0014771D">
      <w:pPr>
        <w:pStyle w:val="a7"/>
        <w:numPr>
          <w:ilvl w:val="0"/>
          <w:numId w:val="3"/>
        </w:numPr>
        <w:spacing w:line="240" w:lineRule="auto"/>
        <w:jc w:val="both"/>
        <w:rPr>
          <w:rStyle w:val="fontstyle01"/>
          <w:rFonts w:ascii="Times New Roman" w:hAnsi="Times New Roman" w:cs="Times New Roman"/>
          <w:color w:val="auto"/>
          <w:lang w:val="ru-RU"/>
        </w:rPr>
      </w:pPr>
      <w:r w:rsidRPr="003955D1">
        <w:rPr>
          <w:rStyle w:val="fontstyle01"/>
          <w:lang w:val="ru-RU"/>
        </w:rPr>
        <w:t>Своевременное выставление оценок (текущие оценки, четвертные,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годовые, итоговые) и выдачу домашних заданий всем обучающимся в течение</w:t>
      </w:r>
      <w:r>
        <w:rPr>
          <w:rStyle w:val="fontstyle01"/>
          <w:lang w:val="ru-RU"/>
        </w:rPr>
        <w:t xml:space="preserve"> </w:t>
      </w:r>
      <w:r w:rsidRPr="003955D1">
        <w:rPr>
          <w:rStyle w:val="fontstyle01"/>
          <w:lang w:val="ru-RU"/>
        </w:rPr>
        <w:t>учебного года, за исключением обучающихся, выставление оценок которым</w:t>
      </w:r>
      <w:r>
        <w:rPr>
          <w:rStyle w:val="fontstyle01"/>
          <w:lang w:val="ru-RU"/>
        </w:rPr>
        <w:t xml:space="preserve"> </w:t>
      </w:r>
      <w:r w:rsidRPr="003955D1">
        <w:rPr>
          <w:rStyle w:val="fontstyle01"/>
          <w:lang w:val="ru-RU"/>
        </w:rPr>
        <w:t>не предусмотрено. Публикация недостоверных оценок и выдача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неправильных домашних заданий недопустима.</w:t>
      </w:r>
    </w:p>
    <w:p w14:paraId="6B03F84C" w14:textId="77777777" w:rsidR="003955D1" w:rsidRPr="003955D1" w:rsidRDefault="003955D1" w:rsidP="0014771D">
      <w:pPr>
        <w:pStyle w:val="a7"/>
        <w:numPr>
          <w:ilvl w:val="0"/>
          <w:numId w:val="3"/>
        </w:numPr>
        <w:spacing w:line="240" w:lineRule="auto"/>
        <w:jc w:val="both"/>
        <w:rPr>
          <w:rStyle w:val="fontstyle01"/>
          <w:rFonts w:ascii="Times New Roman" w:hAnsi="Times New Roman" w:cs="Times New Roman"/>
          <w:color w:val="auto"/>
          <w:lang w:val="ru-RU"/>
        </w:rPr>
      </w:pPr>
      <w:r w:rsidRPr="003955D1">
        <w:rPr>
          <w:rStyle w:val="fontstyle01"/>
          <w:lang w:val="ru-RU"/>
        </w:rPr>
        <w:lastRenderedPageBreak/>
        <w:t>Полноценное использование подсистем и сервисов РИС «ЭОД»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всеми участниками образовательных отношений, в том числе родителями и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обучающимися;</w:t>
      </w:r>
    </w:p>
    <w:p w14:paraId="25C25B9B" w14:textId="77777777" w:rsidR="003955D1" w:rsidRPr="003955D1" w:rsidRDefault="003955D1" w:rsidP="0014771D">
      <w:pPr>
        <w:pStyle w:val="a7"/>
        <w:numPr>
          <w:ilvl w:val="0"/>
          <w:numId w:val="3"/>
        </w:numPr>
        <w:spacing w:line="240" w:lineRule="auto"/>
        <w:jc w:val="both"/>
        <w:rPr>
          <w:rStyle w:val="fontstyle01"/>
          <w:rFonts w:ascii="Times New Roman" w:hAnsi="Times New Roman" w:cs="Times New Roman"/>
          <w:color w:val="auto"/>
          <w:lang w:val="ru-RU"/>
        </w:rPr>
      </w:pPr>
      <w:r w:rsidRPr="003955D1">
        <w:rPr>
          <w:rStyle w:val="fontstyle01"/>
          <w:lang w:val="ru-RU"/>
        </w:rPr>
        <w:t xml:space="preserve">Наличие в кабинетах классов </w:t>
      </w:r>
      <w:r>
        <w:rPr>
          <w:rStyle w:val="fontstyle01"/>
        </w:rPr>
        <w:t>QR</w:t>
      </w:r>
      <w:r w:rsidRPr="003955D1">
        <w:rPr>
          <w:rStyle w:val="fontstyle01"/>
          <w:lang w:val="ru-RU"/>
        </w:rPr>
        <w:t>-кодов для быстрого доступа к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электронному журналу-дневнику.</w:t>
      </w:r>
    </w:p>
    <w:p w14:paraId="1699F5AF" w14:textId="77777777" w:rsidR="003955D1" w:rsidRDefault="003955D1" w:rsidP="003955D1">
      <w:pPr>
        <w:pStyle w:val="a7"/>
        <w:spacing w:line="240" w:lineRule="auto"/>
        <w:ind w:left="0" w:firstLine="425"/>
        <w:jc w:val="both"/>
        <w:rPr>
          <w:rStyle w:val="fontstyle01"/>
          <w:lang w:val="ru-RU"/>
        </w:rPr>
      </w:pP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 xml:space="preserve">В целях достижения установленных целей </w:t>
      </w:r>
      <w:proofErr w:type="spellStart"/>
      <w:r w:rsidRPr="003955D1">
        <w:rPr>
          <w:rStyle w:val="fontstyle01"/>
          <w:lang w:val="ru-RU"/>
        </w:rPr>
        <w:t>Минобрнауки</w:t>
      </w:r>
      <w:proofErr w:type="spellEnd"/>
      <w:r w:rsidRPr="003955D1">
        <w:rPr>
          <w:rStyle w:val="fontstyle01"/>
          <w:lang w:val="ru-RU"/>
        </w:rPr>
        <w:t xml:space="preserve"> РД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рекомендует перейти на использование в школе одного электронного журнала,</w:t>
      </w:r>
      <w:r>
        <w:rPr>
          <w:rStyle w:val="fontstyle01"/>
          <w:lang w:val="ru-RU"/>
        </w:rPr>
        <w:t xml:space="preserve"> </w:t>
      </w:r>
      <w:r w:rsidRPr="003955D1">
        <w:rPr>
          <w:rStyle w:val="fontstyle01"/>
          <w:lang w:val="ru-RU"/>
        </w:rPr>
        <w:t>а также инициировать информирование учителей, родителей и обучающихся</w:t>
      </w:r>
      <w:r>
        <w:rPr>
          <w:rStyle w:val="fontstyle01"/>
          <w:lang w:val="ru-RU"/>
        </w:rPr>
        <w:t xml:space="preserve"> </w:t>
      </w:r>
      <w:r w:rsidRPr="003955D1">
        <w:rPr>
          <w:rStyle w:val="fontstyle01"/>
          <w:lang w:val="ru-RU"/>
        </w:rPr>
        <w:t>с начала нового 2025/2026 учебного года о функциональных возможностях</w:t>
      </w:r>
      <w:r>
        <w:rPr>
          <w:rStyle w:val="fontstyle01"/>
          <w:lang w:val="ru-RU"/>
        </w:rPr>
        <w:t xml:space="preserve"> </w:t>
      </w:r>
      <w:r w:rsidRPr="003955D1">
        <w:rPr>
          <w:rStyle w:val="fontstyle01"/>
          <w:lang w:val="ru-RU"/>
        </w:rPr>
        <w:t>РИС «ЭОД» на первых родительских собраниях и педагогических советах или</w:t>
      </w:r>
      <w:r>
        <w:rPr>
          <w:rStyle w:val="fontstyle01"/>
          <w:lang w:val="ru-RU"/>
        </w:rPr>
        <w:t xml:space="preserve"> </w:t>
      </w:r>
      <w:r w:rsidRPr="003955D1">
        <w:rPr>
          <w:rStyle w:val="fontstyle01"/>
          <w:lang w:val="ru-RU"/>
        </w:rPr>
        <w:t>общешкольных родительских собраниях, на которых будут разобраны</w:t>
      </w:r>
      <w:r>
        <w:rPr>
          <w:rStyle w:val="fontstyle01"/>
          <w:lang w:val="ru-RU"/>
        </w:rPr>
        <w:t xml:space="preserve"> </w:t>
      </w:r>
      <w:r w:rsidRPr="003955D1">
        <w:rPr>
          <w:rStyle w:val="fontstyle01"/>
          <w:lang w:val="ru-RU"/>
        </w:rPr>
        <w:t>сотрудниками школы часто задаваемые вопросы, даны необходимые</w:t>
      </w:r>
      <w:r>
        <w:rPr>
          <w:rStyle w:val="fontstyle01"/>
          <w:lang w:val="ru-RU"/>
        </w:rPr>
        <w:t xml:space="preserve"> </w:t>
      </w:r>
      <w:r w:rsidRPr="003955D1">
        <w:rPr>
          <w:rStyle w:val="fontstyle01"/>
          <w:lang w:val="ru-RU"/>
        </w:rPr>
        <w:t>разъяснения, оказана методическая помощь на месте пользователям</w:t>
      </w:r>
      <w:r>
        <w:rPr>
          <w:rStyle w:val="fontstyle01"/>
          <w:lang w:val="ru-RU"/>
        </w:rPr>
        <w:t xml:space="preserve"> </w:t>
      </w:r>
      <w:r w:rsidRPr="003955D1">
        <w:rPr>
          <w:rStyle w:val="fontstyle01"/>
          <w:lang w:val="ru-RU"/>
        </w:rPr>
        <w:t>(проблемы со скачиванием, авторизацией, отображением данных и т.д.).</w:t>
      </w:r>
    </w:p>
    <w:p w14:paraId="7C4BB7A6" w14:textId="77777777" w:rsidR="003955D1" w:rsidRDefault="003955D1" w:rsidP="003955D1">
      <w:pPr>
        <w:pStyle w:val="a7"/>
        <w:spacing w:line="240" w:lineRule="auto"/>
        <w:ind w:left="0" w:firstLine="425"/>
        <w:jc w:val="both"/>
        <w:rPr>
          <w:rStyle w:val="fontstyle01"/>
          <w:lang w:val="ru-RU"/>
        </w:rPr>
      </w:pPr>
      <w:r w:rsidRPr="003955D1">
        <w:rPr>
          <w:rStyle w:val="fontstyle01"/>
          <w:lang w:val="ru-RU"/>
        </w:rPr>
        <w:t>Дополнительно напоминаем, что ведение бумажного и электронного журнала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одновременно увеличивает бюрократическую нагрузку на школу и не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разрешено Министерством просвещения Российской Федерации.</w:t>
      </w:r>
    </w:p>
    <w:p w14:paraId="6246E328" w14:textId="77777777" w:rsidR="003955D1" w:rsidRDefault="003955D1" w:rsidP="003955D1">
      <w:pPr>
        <w:pStyle w:val="a7"/>
        <w:spacing w:line="240" w:lineRule="auto"/>
        <w:ind w:left="0" w:firstLine="425"/>
        <w:jc w:val="both"/>
        <w:rPr>
          <w:rStyle w:val="fontstyle01"/>
          <w:lang w:val="ru-RU"/>
        </w:rPr>
      </w:pPr>
      <w:r w:rsidRPr="003955D1">
        <w:rPr>
          <w:rStyle w:val="fontstyle01"/>
          <w:lang w:val="ru-RU"/>
        </w:rPr>
        <w:t>В случае возникновения необходимости возможно привлечение к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проводимым мероприятиям по информированию участников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образовательных отношений об использовании цифровых инструментов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зональных кураторов по предварительному согласованию с ГБУ ДПО РД</w:t>
      </w:r>
      <w:r w:rsidRPr="003955D1">
        <w:rPr>
          <w:lang w:val="ru-RU"/>
        </w:rPr>
        <w:br/>
      </w:r>
      <w:r w:rsidRPr="003955D1">
        <w:rPr>
          <w:rStyle w:val="fontstyle01"/>
          <w:lang w:val="ru-RU"/>
        </w:rPr>
        <w:t>«ДИРО» путем направления письма муниципального органа управления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 xml:space="preserve">образованием на электронный адрес </w:t>
      </w:r>
      <w:proofErr w:type="spellStart"/>
      <w:r w:rsidRPr="003955D1">
        <w:rPr>
          <w:rStyle w:val="fontstyle01"/>
          <w:color w:val="0000FF"/>
        </w:rPr>
        <w:t>diro</w:t>
      </w:r>
      <w:proofErr w:type="spellEnd"/>
      <w:r w:rsidRPr="003955D1">
        <w:rPr>
          <w:rStyle w:val="fontstyle01"/>
          <w:color w:val="0000FF"/>
          <w:lang w:val="ru-RU"/>
        </w:rPr>
        <w:t>@</w:t>
      </w:r>
      <w:r w:rsidRPr="003955D1">
        <w:rPr>
          <w:rStyle w:val="fontstyle01"/>
          <w:color w:val="0000FF"/>
        </w:rPr>
        <w:t>e</w:t>
      </w:r>
      <w:r w:rsidRPr="003955D1">
        <w:rPr>
          <w:rStyle w:val="fontstyle01"/>
          <w:color w:val="0000FF"/>
          <w:lang w:val="ru-RU"/>
        </w:rPr>
        <w:t>-</w:t>
      </w:r>
      <w:r w:rsidRPr="003955D1">
        <w:rPr>
          <w:rStyle w:val="fontstyle01"/>
          <w:color w:val="0000FF"/>
        </w:rPr>
        <w:t>dag</w:t>
      </w:r>
      <w:r w:rsidRPr="003955D1">
        <w:rPr>
          <w:rStyle w:val="fontstyle01"/>
          <w:color w:val="0000FF"/>
          <w:lang w:val="ru-RU"/>
        </w:rPr>
        <w:t>.</w:t>
      </w:r>
      <w:proofErr w:type="spellStart"/>
      <w:r w:rsidRPr="003955D1">
        <w:rPr>
          <w:rStyle w:val="fontstyle01"/>
          <w:color w:val="0000FF"/>
        </w:rPr>
        <w:t>ru</w:t>
      </w:r>
      <w:proofErr w:type="spellEnd"/>
      <w:r w:rsidRPr="003955D1">
        <w:rPr>
          <w:rStyle w:val="fontstyle01"/>
          <w:lang w:val="ru-RU"/>
        </w:rPr>
        <w:t>. Шаблон письма</w:t>
      </w:r>
      <w:r w:rsidRPr="003955D1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3955D1">
        <w:rPr>
          <w:rStyle w:val="fontstyle01"/>
          <w:lang w:val="ru-RU"/>
        </w:rPr>
        <w:t>прилагается.</w:t>
      </w:r>
      <w:r>
        <w:rPr>
          <w:rStyle w:val="fontstyle01"/>
          <w:lang w:val="ru-RU"/>
        </w:rPr>
        <w:t xml:space="preserve"> В этом случае просим обратиться в Управление образования.</w:t>
      </w:r>
    </w:p>
    <w:p w14:paraId="3F47361A" w14:textId="75C9A1D8" w:rsidR="003955D1" w:rsidRDefault="003955D1" w:rsidP="003955D1">
      <w:pPr>
        <w:pStyle w:val="a7"/>
        <w:spacing w:line="240" w:lineRule="auto"/>
        <w:ind w:left="0" w:firstLine="425"/>
        <w:jc w:val="both"/>
        <w:rPr>
          <w:rStyle w:val="fontstyle01"/>
          <w:lang w:val="ru-RU"/>
        </w:rPr>
      </w:pPr>
      <w:r w:rsidRPr="00DF3E82">
        <w:rPr>
          <w:rStyle w:val="fontstyle01"/>
          <w:b/>
          <w:lang w:val="ru-RU"/>
        </w:rPr>
        <w:t>Информацию о проведенных мероприятиях просим направить согласно прилагаемой форме в срок до</w:t>
      </w:r>
      <w:r w:rsidRPr="00DF3E82">
        <w:rPr>
          <w:rStyle w:val="fontstyle01"/>
          <w:b/>
          <w:lang w:val="ru-RU"/>
        </w:rPr>
        <w:t xml:space="preserve"> 10</w:t>
      </w:r>
      <w:r w:rsidRPr="00DF3E82">
        <w:rPr>
          <w:rStyle w:val="fontstyle01"/>
          <w:b/>
          <w:lang w:val="ru-RU"/>
        </w:rPr>
        <w:t xml:space="preserve"> сентября 2025 года</w:t>
      </w:r>
      <w:r w:rsidR="00DF3E82">
        <w:rPr>
          <w:rStyle w:val="fontstyle01"/>
          <w:b/>
          <w:lang w:val="ru-RU"/>
        </w:rPr>
        <w:t xml:space="preserve"> на почту </w:t>
      </w:r>
      <w:r w:rsidR="00DF3E82">
        <w:rPr>
          <w:rStyle w:val="fontstyle01"/>
          <w:b/>
          <w:lang w:val="en-US"/>
        </w:rPr>
        <w:t>uma</w:t>
      </w:r>
      <w:r w:rsidR="00DF3E82" w:rsidRPr="00DF3E82">
        <w:rPr>
          <w:rStyle w:val="fontstyle01"/>
          <w:b/>
          <w:lang w:val="ru-RU"/>
        </w:rPr>
        <w:t>196565@</w:t>
      </w:r>
      <w:r w:rsidR="00DF3E82">
        <w:rPr>
          <w:rStyle w:val="fontstyle01"/>
          <w:b/>
          <w:lang w:val="en-US"/>
        </w:rPr>
        <w:t>mail</w:t>
      </w:r>
      <w:r w:rsidR="00DF3E82" w:rsidRPr="00DF3E82">
        <w:rPr>
          <w:rStyle w:val="fontstyle01"/>
          <w:b/>
          <w:lang w:val="ru-RU"/>
        </w:rPr>
        <w:t>.</w:t>
      </w:r>
      <w:r w:rsidR="00DF3E82">
        <w:rPr>
          <w:rStyle w:val="fontstyle01"/>
          <w:b/>
          <w:lang w:val="en-US"/>
        </w:rPr>
        <w:t>ru</w:t>
      </w:r>
      <w:bookmarkStart w:id="0" w:name="_GoBack"/>
      <w:bookmarkEnd w:id="0"/>
      <w:r w:rsidRPr="00DF3E82">
        <w:rPr>
          <w:rStyle w:val="fontstyle01"/>
          <w:b/>
          <w:lang w:val="ru-RU"/>
        </w:rPr>
        <w:t>.</w:t>
      </w:r>
      <w:r w:rsidRPr="003955D1">
        <w:rPr>
          <w:rStyle w:val="fontstyle01"/>
          <w:lang w:val="ru-RU"/>
        </w:rPr>
        <w:t xml:space="preserve"> По возникающим вопросам просим обращаться к</w:t>
      </w:r>
      <w:r>
        <w:rPr>
          <w:rStyle w:val="fontstyle01"/>
          <w:lang w:val="ru-RU"/>
        </w:rPr>
        <w:t xml:space="preserve"> </w:t>
      </w:r>
      <w:r w:rsidRPr="003955D1">
        <w:rPr>
          <w:rStyle w:val="fontstyle01"/>
          <w:lang w:val="ru-RU"/>
        </w:rPr>
        <w:t xml:space="preserve">кураторам муниципального образования. </w:t>
      </w:r>
    </w:p>
    <w:p w14:paraId="0DA68E62" w14:textId="77777777" w:rsidR="003955D1" w:rsidRDefault="003955D1" w:rsidP="003955D1">
      <w:pPr>
        <w:pStyle w:val="a7"/>
        <w:spacing w:line="240" w:lineRule="auto"/>
        <w:ind w:left="0" w:firstLine="425"/>
        <w:jc w:val="both"/>
        <w:rPr>
          <w:rStyle w:val="fontstyle01"/>
          <w:lang w:val="ru-RU"/>
        </w:rPr>
      </w:pPr>
      <w:r w:rsidRPr="003955D1">
        <w:rPr>
          <w:rStyle w:val="fontstyle01"/>
          <w:lang w:val="ru-RU"/>
        </w:rPr>
        <w:t>Методические материалы и</w:t>
      </w:r>
      <w:r>
        <w:rPr>
          <w:rStyle w:val="fontstyle01"/>
          <w:lang w:val="ru-RU"/>
        </w:rPr>
        <w:t xml:space="preserve"> </w:t>
      </w:r>
      <w:r w:rsidRPr="003955D1">
        <w:rPr>
          <w:rStyle w:val="fontstyle01"/>
          <w:lang w:val="ru-RU"/>
        </w:rPr>
        <w:t>контакты кураторов муниципального образования также прилагаются.</w:t>
      </w:r>
    </w:p>
    <w:p w14:paraId="67ED9391" w14:textId="77777777" w:rsidR="003955D1" w:rsidRDefault="003955D1" w:rsidP="003955D1">
      <w:pPr>
        <w:pStyle w:val="a7"/>
        <w:spacing w:line="240" w:lineRule="auto"/>
        <w:ind w:left="0" w:firstLine="425"/>
        <w:jc w:val="both"/>
        <w:rPr>
          <w:rStyle w:val="fontstyle01"/>
          <w:lang w:val="ru-RU"/>
        </w:rPr>
      </w:pPr>
    </w:p>
    <w:p w14:paraId="4EE9EC50" w14:textId="275E4E46" w:rsidR="003955D1" w:rsidRPr="003955D1" w:rsidRDefault="003955D1" w:rsidP="003955D1">
      <w:pPr>
        <w:pStyle w:val="a7"/>
        <w:spacing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955D1">
        <w:rPr>
          <w:rStyle w:val="fontstyle01"/>
          <w:lang w:val="ru-RU"/>
        </w:rPr>
        <w:t>Приложение: в электронном виде.</w:t>
      </w:r>
    </w:p>
    <w:p w14:paraId="1F6BCA61" w14:textId="77777777" w:rsidR="00FE7C7F" w:rsidRPr="00467D2D" w:rsidRDefault="00FE7C7F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A0E02E" w14:textId="77777777" w:rsidR="00DF3E82" w:rsidRDefault="00DF3E82" w:rsidP="00AD11DA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254705A6" w14:textId="419B4488" w:rsidR="00AD11DA" w:rsidRPr="00AD11DA" w:rsidRDefault="003955D1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035DC10E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3955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3955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2689C464" w14:textId="77777777" w:rsidR="00DF3E82" w:rsidRDefault="00DF3E82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7FD11C5E" w14:textId="42C54F8E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0E4006F3" w:rsid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49574ADB" w14:textId="34DF7E57" w:rsidR="00DF3E82" w:rsidRDefault="00DF3E82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7CFE8DB8" w14:textId="4C8FBBF0" w:rsidR="00DF3E82" w:rsidRDefault="00DF3E82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4129B5D6" w14:textId="7831AFCD" w:rsidR="00DF3E82" w:rsidRDefault="00DF3E82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555822B4" w14:textId="77777777" w:rsidR="00DF3E82" w:rsidRDefault="00DF3E82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576D7C8E" w14:textId="77777777" w:rsidR="00DF3E82" w:rsidRDefault="00DF3E82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054D3BE0" w14:textId="77777777" w:rsidR="00DF3E82" w:rsidRDefault="00DF3E82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25323C3E" w14:textId="1E502FFA" w:rsidR="00DF3E82" w:rsidRDefault="00DF3E82" w:rsidP="00DF3E82">
      <w:pPr>
        <w:widowControl w:val="0"/>
        <w:shd w:val="clear" w:color="auto" w:fill="FFFFFF"/>
        <w:spacing w:line="256" w:lineRule="auto"/>
        <w:ind w:right="125" w:firstLine="567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Приложение</w:t>
      </w:r>
    </w:p>
    <w:p w14:paraId="469D5B1A" w14:textId="1DBCBE1A" w:rsidR="00DF3E82" w:rsidRDefault="00DF3E82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6CD5B420" w14:textId="5D6C10CE" w:rsidR="00DF3E82" w:rsidRDefault="00DF3E82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p w14:paraId="15CD9F4E" w14:textId="0C653F77" w:rsidR="00DF3E82" w:rsidRDefault="00DF3E82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</w:p>
    <w:tbl>
      <w:tblPr>
        <w:tblW w:w="9700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597"/>
        <w:gridCol w:w="1949"/>
        <w:gridCol w:w="1934"/>
        <w:gridCol w:w="1740"/>
        <w:gridCol w:w="1740"/>
        <w:gridCol w:w="1740"/>
      </w:tblGrid>
      <w:tr w:rsidR="00DF3E82" w14:paraId="34800A3A" w14:textId="77777777" w:rsidTr="00DF3E82">
        <w:tblPrEx>
          <w:tblCellMar>
            <w:top w:w="0" w:type="dxa"/>
            <w:bottom w:w="0" w:type="dxa"/>
          </w:tblCellMar>
        </w:tblPrEx>
        <w:trPr>
          <w:trHeight w:val="203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67CF3" w14:textId="77777777" w:rsidR="00DF3E82" w:rsidRDefault="00DF3E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433CB" w14:textId="77777777" w:rsidR="00DF3E82" w:rsidRDefault="00DF3E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Наименование МО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D176" w14:textId="77777777" w:rsidR="00DF3E82" w:rsidRDefault="00DF3E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Наименование ОО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73FC1" w14:textId="77777777" w:rsidR="00DF3E82" w:rsidRDefault="00DF3E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Собрание родителей проведено (Да/ Нет)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5CF8B" w14:textId="16FA377C" w:rsidR="00DF3E82" w:rsidRDefault="00DF3E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Формат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родительс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кого собрания (классное / общешкольное)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7D340" w14:textId="77777777" w:rsidR="00DF3E82" w:rsidRDefault="00DF3E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Охват родителей (количество чел, явившихся на родительское собрание)</w:t>
            </w:r>
          </w:p>
        </w:tc>
      </w:tr>
      <w:tr w:rsidR="00DF3E82" w14:paraId="089CFD40" w14:textId="77777777" w:rsidTr="00DF3E82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533F4" w14:textId="77777777" w:rsidR="00DF3E82" w:rsidRDefault="00DF3E8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6EC29" w14:textId="77777777" w:rsidR="00DF3E82" w:rsidRDefault="00DF3E8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EB689" w14:textId="77777777" w:rsidR="00DF3E82" w:rsidRDefault="00DF3E8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D9735" w14:textId="77777777" w:rsidR="00DF3E82" w:rsidRDefault="00DF3E8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ECCC1" w14:textId="77777777" w:rsidR="00DF3E82" w:rsidRDefault="00DF3E8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F5BC" w14:textId="77777777" w:rsidR="00DF3E82" w:rsidRDefault="00DF3E82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hAnsi="Calibri" w:cs="Calibri"/>
                <w:color w:val="000000"/>
                <w:lang w:val="ru-RU"/>
              </w:rPr>
            </w:pPr>
          </w:p>
        </w:tc>
      </w:tr>
    </w:tbl>
    <w:p w14:paraId="234080B0" w14:textId="77777777" w:rsidR="00DF3E82" w:rsidRPr="00AD11DA" w:rsidRDefault="00DF3E82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14:paraId="053FAF21" w14:textId="6A13854D" w:rsidR="00467D2D" w:rsidRDefault="00467D2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67D2D" w:rsidSect="003955D1">
      <w:pgSz w:w="12240" w:h="15840"/>
      <w:pgMar w:top="1135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3E22B26"/>
    <w:multiLevelType w:val="hybridMultilevel"/>
    <w:tmpl w:val="25FED548"/>
    <w:lvl w:ilvl="0" w:tplc="6260603A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3955D1"/>
    <w:rsid w:val="00467D2D"/>
    <w:rsid w:val="00AD11DA"/>
    <w:rsid w:val="00B55834"/>
    <w:rsid w:val="00BF0E49"/>
    <w:rsid w:val="00DF3E82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95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2025-09-02T12:08:00Z</dcterms:created>
  <dcterms:modified xsi:type="dcterms:W3CDTF">2025-09-02T12:10:00Z</dcterms:modified>
</cp:coreProperties>
</file>